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D9269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9269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8521A" w:rsidRDefault="0071620A" w:rsidP="00C8521A">
      <w:pPr>
        <w:spacing w:after="0" w:line="240" w:lineRule="exact"/>
        <w:jc w:val="center"/>
        <w:rPr>
          <w:rFonts w:ascii="Corbel" w:hAnsi="Corbel"/>
          <w:i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8521A">
        <w:rPr>
          <w:rFonts w:ascii="Corbel" w:hAnsi="Corbel"/>
          <w:b/>
          <w:smallCaps/>
          <w:sz w:val="24"/>
          <w:szCs w:val="24"/>
        </w:rPr>
        <w:t xml:space="preserve"> </w:t>
      </w:r>
      <w:r w:rsidR="00C8521A">
        <w:rPr>
          <w:rFonts w:ascii="Corbel" w:hAnsi="Corbel"/>
          <w:iCs/>
          <w:smallCaps/>
          <w:sz w:val="24"/>
          <w:szCs w:val="24"/>
        </w:rPr>
        <w:t>2023-2026</w:t>
      </w:r>
    </w:p>
    <w:p w:rsidR="0085747A" w:rsidRDefault="0085747A" w:rsidP="00C8521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A8465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D495E">
        <w:rPr>
          <w:rFonts w:ascii="Corbel" w:hAnsi="Corbel"/>
          <w:sz w:val="20"/>
          <w:szCs w:val="20"/>
        </w:rPr>
        <w:t>202</w:t>
      </w:r>
      <w:r w:rsidR="00C8521A">
        <w:rPr>
          <w:rFonts w:ascii="Corbel" w:hAnsi="Corbel"/>
          <w:sz w:val="20"/>
          <w:szCs w:val="20"/>
        </w:rPr>
        <w:t>3</w:t>
      </w:r>
      <w:r w:rsidR="008D495E">
        <w:rPr>
          <w:rFonts w:ascii="Corbel" w:hAnsi="Corbel"/>
          <w:sz w:val="20"/>
          <w:szCs w:val="20"/>
        </w:rPr>
        <w:t>/202</w:t>
      </w:r>
      <w:r w:rsidR="00C8521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Historia </w:t>
            </w:r>
            <w:r w:rsidR="009656A0">
              <w:rPr>
                <w:rFonts w:ascii="Corbel" w:hAnsi="Corbel"/>
                <w:b w:val="0"/>
                <w:sz w:val="24"/>
                <w:szCs w:val="24"/>
              </w:rPr>
              <w:t>instytucji resocjalizacyjnych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penitencjarnych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B5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B5C1D" w:rsidP="00A846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4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5C1D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B34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B5C1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3119C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3119C">
              <w:rPr>
                <w:rFonts w:ascii="Corbel" w:hAnsi="Corbel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FD7F5F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60817" w:rsidRDefault="00F759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Dr Ewa Barnaś-Baran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D311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Dr Ewa Barnaś-Baran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B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137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21E1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A84650">
        <w:rPr>
          <w:rFonts w:ascii="Corbel" w:hAnsi="Corbel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FB5C1D">
        <w:rPr>
          <w:rFonts w:ascii="Corbel" w:hAnsi="Corbel"/>
          <w:smallCaps w:val="0"/>
          <w:szCs w:val="24"/>
        </w:rPr>
        <w:t xml:space="preserve"> (z toku)</w:t>
      </w:r>
    </w:p>
    <w:p w:rsidR="009C54AE" w:rsidRDefault="00A846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08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historii wychowania</w:t>
            </w:r>
            <w:r w:rsidR="001249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historii pedagogiki </w:t>
            </w:r>
            <w:r w:rsidR="009656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Zdefiniowanie pojęcia resocjalizacja, ukazanie rozwoju pedagogiki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zakresie prawnym i instytucjonalnym. </w:t>
            </w:r>
          </w:p>
        </w:tc>
      </w:tr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DC41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</w:t>
            </w:r>
            <w:r w:rsidR="00BC0A41">
              <w:rPr>
                <w:rFonts w:ascii="Corbel" w:hAnsi="Corbel"/>
                <w:b w:val="0"/>
                <w:sz w:val="24"/>
                <w:szCs w:val="24"/>
              </w:rPr>
              <w:t>wiedzy 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systemach i koncepcjach pracy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i </w:t>
            </w:r>
            <w:r w:rsidR="004D715E">
              <w:rPr>
                <w:rFonts w:ascii="Corbel" w:hAnsi="Corbel"/>
                <w:b w:val="0"/>
                <w:sz w:val="24"/>
                <w:szCs w:val="24"/>
              </w:rPr>
              <w:t>penitencjarnej.</w:t>
            </w:r>
          </w:p>
        </w:tc>
      </w:tr>
      <w:tr w:rsidR="0085747A" w:rsidRPr="009C54AE" w:rsidTr="00645657">
        <w:trPr>
          <w:trHeight w:val="636"/>
        </w:trPr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41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europejskich i polskich koncepcji opieki nad dziećmi i </w:t>
            </w:r>
            <w:r w:rsidR="00BC0A41">
              <w:rPr>
                <w:rFonts w:ascii="Corbel" w:hAnsi="Corbel"/>
                <w:b w:val="0"/>
                <w:sz w:val="24"/>
                <w:szCs w:val="24"/>
              </w:rPr>
              <w:t>młodzieżą zaniedbaną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moralnie.</w:t>
            </w:r>
          </w:p>
        </w:tc>
      </w:tr>
      <w:tr w:rsidR="00DC41D5" w:rsidRPr="009C54AE" w:rsidTr="00645657">
        <w:trPr>
          <w:trHeight w:val="351"/>
        </w:trPr>
        <w:tc>
          <w:tcPr>
            <w:tcW w:w="843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DC41D5" w:rsidRDefault="00BC0A4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dziejów</w:t>
            </w:r>
            <w:r w:rsidR="004D715E">
              <w:rPr>
                <w:rFonts w:ascii="Corbel" w:hAnsi="Corbel"/>
                <w:b w:val="0"/>
                <w:sz w:val="24"/>
                <w:szCs w:val="24"/>
              </w:rPr>
              <w:t>polskiej teorii</w:t>
            </w:r>
            <w:r w:rsidR="00645657" w:rsidRPr="0064565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praktyki resocjalizacyjnej</w:t>
            </w:r>
            <w:r w:rsidR="0064565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instytucji </w:t>
            </w:r>
            <w:r w:rsidR="009656A0">
              <w:rPr>
                <w:rFonts w:ascii="Corbel" w:hAnsi="Corbel"/>
                <w:b w:val="0"/>
                <w:bCs/>
                <w:sz w:val="24"/>
                <w:szCs w:val="24"/>
              </w:rPr>
              <w:t>resocjalizacyjnych.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FB5C1D" w:rsidRDefault="0085747A" w:rsidP="00FB5C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FB5C1D" w:rsidP="00FB5C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4650" w:rsidRPr="009C54AE" w:rsidTr="00D3119C">
        <w:trPr>
          <w:trHeight w:val="706"/>
        </w:trPr>
        <w:tc>
          <w:tcPr>
            <w:tcW w:w="1701" w:type="dxa"/>
          </w:tcPr>
          <w:p w:rsidR="00A84650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A84650" w:rsidRPr="00591235" w:rsidRDefault="00FB5C1D" w:rsidP="00A84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rzeanalizuje historię resocjalizacji nieletnich i dorosłych w odniesieniu do założeń współczesnej resocjalizacji.</w:t>
            </w:r>
          </w:p>
        </w:tc>
        <w:tc>
          <w:tcPr>
            <w:tcW w:w="1873" w:type="dxa"/>
          </w:tcPr>
          <w:p w:rsidR="00A84650" w:rsidRDefault="00A84650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  <w:p w:rsidR="00CC110B" w:rsidRPr="00591235" w:rsidRDefault="00CC110B" w:rsidP="00CC110B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8D495E" w:rsidRPr="00591235" w:rsidRDefault="008D495E" w:rsidP="008D495E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5747A" w:rsidRPr="009C54AE" w:rsidTr="00A84650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373869" w:rsidRPr="002936C4" w:rsidRDefault="00FB5C1D" w:rsidP="002936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rzeanalizuje 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>rozwój placówek wyc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howawczo-poprawczych w Europie ich funkcję i rolę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 xml:space="preserve"> więziennictwa, 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>systemy penitencjarne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 w wybranych krajach Europy w ujęciu historycznym. </w:t>
            </w:r>
          </w:p>
        </w:tc>
        <w:tc>
          <w:tcPr>
            <w:tcW w:w="1873" w:type="dxa"/>
          </w:tcPr>
          <w:p w:rsidR="00373869" w:rsidRPr="00591235" w:rsidRDefault="00AD098E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:rsidR="0085747A" w:rsidRDefault="00AD098E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K_W11</w:t>
            </w:r>
          </w:p>
          <w:p w:rsidR="008D495E" w:rsidRPr="008D495E" w:rsidRDefault="008D495E" w:rsidP="008D495E">
            <w:pPr>
              <w:spacing w:after="0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098E" w:rsidRPr="002936C4" w:rsidRDefault="00FB5C1D" w:rsidP="007109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>interpretuje i oceni rozwój</w:t>
            </w:r>
            <w:r w:rsidR="007109FD" w:rsidRPr="007109FD">
              <w:rPr>
                <w:rFonts w:ascii="Corbel" w:hAnsi="Corbel"/>
                <w:b w:val="0"/>
                <w:smallCaps w:val="0"/>
                <w:szCs w:val="24"/>
              </w:rPr>
              <w:t xml:space="preserve"> praktyki resocjalizacyjnej w Polsce i na świecie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AD098E" w:rsidRDefault="00AD098E" w:rsidP="004169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K_U10</w:t>
            </w:r>
          </w:p>
          <w:p w:rsidR="008D495E" w:rsidRPr="00A84650" w:rsidRDefault="008D495E" w:rsidP="008D495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AD098E" w:rsidRPr="002936C4" w:rsidRDefault="00124966" w:rsidP="0037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uwarunkowania procesu kształtowania się i rozwoju systemu instytucjonalnej opieki resocjalizacyjnej i penitencjarnej.</w:t>
            </w:r>
          </w:p>
        </w:tc>
        <w:tc>
          <w:tcPr>
            <w:tcW w:w="1873" w:type="dxa"/>
          </w:tcPr>
          <w:p w:rsidR="0085747A" w:rsidRDefault="00AD098E" w:rsidP="004169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K_K04</w:t>
            </w:r>
          </w:p>
          <w:p w:rsidR="008D495E" w:rsidRPr="00591235" w:rsidRDefault="008D495E" w:rsidP="008D4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09FD" w:rsidRDefault="00F75956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kształtowania się instytucji wychowania resocjalizacyjnego.</w:t>
            </w:r>
          </w:p>
        </w:tc>
      </w:tr>
      <w:tr w:rsidR="0085747A" w:rsidRPr="009C54AE" w:rsidTr="00923D7D">
        <w:tc>
          <w:tcPr>
            <w:tcW w:w="9639" w:type="dxa"/>
          </w:tcPr>
          <w:p w:rsidR="0082762A" w:rsidRPr="007109FD" w:rsidRDefault="00F75956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pracy z dziećmi i </w:t>
            </w:r>
            <w:r w:rsidRPr="007109FD">
              <w:rPr>
                <w:rFonts w:ascii="Corbel" w:hAnsi="Corbel"/>
                <w:sz w:val="24"/>
                <w:szCs w:val="24"/>
              </w:rPr>
              <w:t>młodzież</w:t>
            </w:r>
            <w:r>
              <w:rPr>
                <w:rFonts w:ascii="Corbel" w:hAnsi="Corbel"/>
                <w:sz w:val="24"/>
                <w:szCs w:val="24"/>
              </w:rPr>
              <w:t>ą zaniedbaną moralnie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 w XVI-XVIII wieku w Europie i </w:t>
            </w:r>
            <w:r>
              <w:rPr>
                <w:rFonts w:ascii="Corbel" w:hAnsi="Corbel"/>
                <w:sz w:val="24"/>
                <w:szCs w:val="24"/>
              </w:rPr>
              <w:t>Polsce</w:t>
            </w:r>
            <w:r w:rsidRPr="007109F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AC0E24">
        <w:trPr>
          <w:trHeight w:val="768"/>
        </w:trPr>
        <w:tc>
          <w:tcPr>
            <w:tcW w:w="9639" w:type="dxa"/>
          </w:tcPr>
          <w:p w:rsidR="0082762A" w:rsidRPr="007109FD" w:rsidRDefault="00F75956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7109FD">
              <w:rPr>
                <w:rFonts w:ascii="Corbel" w:hAnsi="Corbel"/>
                <w:sz w:val="24"/>
                <w:szCs w:val="24"/>
              </w:rPr>
              <w:t>ozwój placówek wychowawczo-poprawczych w Europie</w:t>
            </w:r>
            <w:r>
              <w:rPr>
                <w:rFonts w:ascii="Corbel" w:hAnsi="Corbel"/>
                <w:sz w:val="24"/>
                <w:szCs w:val="24"/>
              </w:rPr>
              <w:t xml:space="preserve"> i na ziemiach polskich. R</w:t>
            </w:r>
            <w:r w:rsidRPr="007109FD">
              <w:rPr>
                <w:rFonts w:ascii="Corbel" w:hAnsi="Corbel"/>
                <w:sz w:val="24"/>
                <w:szCs w:val="24"/>
              </w:rPr>
              <w:t>ola więziennictwa, reformy, systemy penitencjarne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7555E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C0E24" w:rsidRPr="009C54AE" w:rsidTr="00CC2633">
        <w:trPr>
          <w:trHeight w:val="512"/>
        </w:trPr>
        <w:tc>
          <w:tcPr>
            <w:tcW w:w="9639" w:type="dxa"/>
          </w:tcPr>
          <w:p w:rsidR="00AC0E24" w:rsidRPr="007109FD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Problemy penitencjaryzmu w Polsce- do roku 1918, w latach 1918-1939, Polsce Ludowej, na przełomie XX-XXI wieku.</w:t>
            </w:r>
          </w:p>
        </w:tc>
      </w:tr>
      <w:tr w:rsidR="00CC2633" w:rsidRPr="009C54AE" w:rsidTr="00923D7D">
        <w:trPr>
          <w:trHeight w:val="648"/>
        </w:trPr>
        <w:tc>
          <w:tcPr>
            <w:tcW w:w="9639" w:type="dxa"/>
          </w:tcPr>
          <w:p w:rsidR="00CC2633" w:rsidRPr="007109FD" w:rsidRDefault="00C12CF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 xml:space="preserve">Polscy twórcy teorii i praktyki resocjalizacyjnej w II RP. </w:t>
            </w:r>
            <w:r>
              <w:rPr>
                <w:rFonts w:ascii="Corbel" w:hAnsi="Corbel"/>
                <w:sz w:val="24"/>
                <w:szCs w:val="24"/>
              </w:rPr>
              <w:t>Metody i formy pracy w i</w:t>
            </w:r>
            <w:r w:rsidRPr="007109FD">
              <w:rPr>
                <w:rFonts w:ascii="Corbel" w:hAnsi="Corbel"/>
                <w:sz w:val="24"/>
                <w:szCs w:val="24"/>
              </w:rPr>
              <w:t>nstytucj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 wychowania resocjalizacyjnego i penitencjarnego po II wojnie światowej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09FD" w:rsidP="0071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7109FD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E6C45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E6C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6E6C45">
        <w:tc>
          <w:tcPr>
            <w:tcW w:w="1962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AA0116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116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 xml:space="preserve">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6E6C45">
        <w:trPr>
          <w:trHeight w:val="300"/>
        </w:trPr>
        <w:tc>
          <w:tcPr>
            <w:tcW w:w="1962" w:type="dxa"/>
          </w:tcPr>
          <w:p w:rsidR="006E6C45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6C45" w:rsidRPr="009C54AE" w:rsidTr="006E6C45">
        <w:trPr>
          <w:trHeight w:val="276"/>
        </w:trPr>
        <w:tc>
          <w:tcPr>
            <w:tcW w:w="1962" w:type="dxa"/>
          </w:tcPr>
          <w:p w:rsidR="006E6C45" w:rsidRPr="009C54AE" w:rsidRDefault="006E6C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6E6C45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6E6C45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109FD" w:rsidRPr="009C54AE" w:rsidTr="006E6C45">
        <w:trPr>
          <w:trHeight w:val="276"/>
        </w:trPr>
        <w:tc>
          <w:tcPr>
            <w:tcW w:w="1962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768E" w:rsidRDefault="002A768E" w:rsidP="002A76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pisemnego.</w:t>
            </w:r>
          </w:p>
          <w:p w:rsidR="002A768E" w:rsidRDefault="002A768E" w:rsidP="002A76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oceniania:</w:t>
            </w:r>
          </w:p>
          <w:p w:rsidR="002A768E" w:rsidRPr="009C54AE" w:rsidRDefault="002A768E" w:rsidP="002A76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100-90% bdb; 89-80 plus db; 79-70% db; 69-60% plus dst; 59-51% dst; 50-0% ndst. 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D926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B345B" w:rsidP="00700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55A9E">
              <w:rPr>
                <w:rFonts w:ascii="Corbel" w:hAnsi="Corbel"/>
                <w:sz w:val="24"/>
                <w:szCs w:val="24"/>
              </w:rPr>
              <w:t>:</w:t>
            </w:r>
          </w:p>
          <w:p w:rsidR="00C55A9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konsultacj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</w:p>
          <w:p w:rsidR="00C55A9E" w:rsidRPr="009C54A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C55A9E" w:rsidRDefault="00280FB8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C61DC5" w:rsidRDefault="00C61DC5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Pr="009C54A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55A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B5C1D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:rsidR="00C61DC5" w:rsidRPr="009C54AE" w:rsidRDefault="00FB5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55A9E">
              <w:rPr>
                <w:rFonts w:ascii="Corbel" w:hAnsi="Corbel"/>
                <w:sz w:val="24"/>
                <w:szCs w:val="24"/>
              </w:rPr>
              <w:t>w</w:t>
            </w:r>
            <w:r w:rsidR="00A26116">
              <w:rPr>
                <w:rFonts w:ascii="Corbel" w:hAnsi="Corbel"/>
                <w:sz w:val="24"/>
                <w:szCs w:val="24"/>
              </w:rPr>
              <w:t>ybór</w:t>
            </w:r>
            <w:r w:rsidR="00C55A9E">
              <w:rPr>
                <w:rFonts w:ascii="Corbel" w:hAnsi="Corbel"/>
                <w:sz w:val="24"/>
                <w:szCs w:val="24"/>
              </w:rPr>
              <w:t xml:space="preserve"> i studiowanie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 literatury przedmiotu</w:t>
            </w:r>
          </w:p>
        </w:tc>
        <w:tc>
          <w:tcPr>
            <w:tcW w:w="4677" w:type="dxa"/>
          </w:tcPr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B5C1D" w:rsidRPr="009C54AE" w:rsidRDefault="00DD71BC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D71BC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DD71BC" w:rsidP="00B065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E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B5C1D" w:rsidRDefault="00FB5C1D" w:rsidP="0014550D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FB5C1D">
              <w:rPr>
                <w:rFonts w:asciiTheme="minorHAnsi" w:hAnsiTheme="minorHAnsi" w:cstheme="minorHAnsi"/>
              </w:rPr>
              <w:t>Kędzierski</w:t>
            </w:r>
            <w:r>
              <w:rPr>
                <w:rFonts w:asciiTheme="minorHAnsi" w:hAnsiTheme="minorHAnsi" w:cstheme="minorHAnsi"/>
              </w:rPr>
              <w:t xml:space="preserve"> W.,</w:t>
            </w:r>
            <w:r w:rsidRPr="00FB5C1D">
              <w:rPr>
                <w:rFonts w:asciiTheme="minorHAnsi" w:hAnsiTheme="minorHAnsi" w:cstheme="minorHAnsi"/>
                <w:i/>
              </w:rPr>
              <w:t>Penitencjarystyka z resocjalizacją instytucjonalną : historia - stan obecny</w:t>
            </w:r>
            <w:r>
              <w:rPr>
                <w:rFonts w:asciiTheme="minorHAnsi" w:hAnsiTheme="minorHAnsi" w:cstheme="minorHAnsi"/>
              </w:rPr>
              <w:t xml:space="preserve">, Warszawa 2021. </w:t>
            </w:r>
          </w:p>
          <w:p w:rsidR="009C3DDD" w:rsidRDefault="00621E1E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Dukaczewski E.J., 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Z historii instytucji i koncepcji resocjalizacyjnych </w:t>
            </w:r>
            <w:r w:rsidR="009C3DDD"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br/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w Europie i USA, 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[w:]  </w:t>
            </w:r>
            <w:r w:rsidRPr="00621E1E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>.  red. K. Pospiszyl, WSiP</w:t>
            </w:r>
            <w:r w:rsidR="007109FD">
              <w:rPr>
                <w:rFonts w:ascii="Corbel" w:hAnsi="Corbel" w:cstheme="minorHAnsi"/>
                <w:sz w:val="24"/>
                <w:szCs w:val="24"/>
              </w:rPr>
              <w:t>, Warszawa 1990,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 s. 15-43. </w:t>
            </w:r>
          </w:p>
          <w:p w:rsidR="00C42ACF" w:rsidRDefault="009C3DDD" w:rsidP="009C3DDD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</w:rPr>
            </w:pPr>
            <w:r w:rsidRPr="00621E1E">
              <w:rPr>
                <w:rFonts w:ascii="Corbel" w:hAnsi="Corbel" w:cstheme="minorHAnsi"/>
              </w:rPr>
              <w:t xml:space="preserve">Kalinowski M., Pełka J., </w:t>
            </w:r>
            <w:r w:rsidRPr="009C3DDD">
              <w:rPr>
                <w:rFonts w:ascii="Corbel" w:hAnsi="Corbel" w:cstheme="minorHAnsi"/>
                <w:i/>
                <w:iCs/>
              </w:rPr>
              <w:t>Zarys dziejów resocjalizacji nieletnich</w:t>
            </w:r>
            <w:r w:rsidR="007109FD">
              <w:rPr>
                <w:rFonts w:ascii="Corbel" w:hAnsi="Corbel" w:cstheme="minorHAnsi"/>
              </w:rPr>
              <w:t>,</w:t>
            </w:r>
            <w:r w:rsidRPr="00621E1E">
              <w:rPr>
                <w:rFonts w:ascii="Corbel" w:hAnsi="Corbel" w:cstheme="minorHAnsi"/>
              </w:rPr>
              <w:t xml:space="preserve"> Wyd. WSPS, Warszawa 2003.</w:t>
            </w:r>
          </w:p>
          <w:p w:rsidR="00621E1E" w:rsidRDefault="009C3DDD" w:rsidP="009F09E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Rejman J.,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System wychowawczy zakładu penitencjarnego dla młodocianych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 model organizacji i resocjalizacji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/>
                <w:sz w:val="24"/>
                <w:szCs w:val="24"/>
              </w:rPr>
              <w:t>Wydawnictwo Wyższej Szkoły Pedagogicznej</w:t>
            </w:r>
            <w:r w:rsidR="007109FD">
              <w:rPr>
                <w:rFonts w:ascii="Corbel" w:hAnsi="Corbel"/>
                <w:sz w:val="24"/>
                <w:szCs w:val="24"/>
              </w:rPr>
              <w:t>,</w:t>
            </w:r>
            <w:r w:rsidR="007109FD">
              <w:rPr>
                <w:rFonts w:ascii="Corbel" w:hAnsi="Corbel" w:cstheme="minorHAnsi"/>
                <w:sz w:val="24"/>
                <w:szCs w:val="24"/>
              </w:rPr>
              <w:t xml:space="preserve"> Rzeszów</w:t>
            </w:r>
            <w:r w:rsidRPr="009C3DDD">
              <w:rPr>
                <w:rFonts w:ascii="Corbel" w:hAnsi="Corbel" w:cstheme="minorHAnsi"/>
                <w:sz w:val="24"/>
                <w:szCs w:val="24"/>
              </w:rPr>
              <w:t xml:space="preserve"> 2000.</w:t>
            </w:r>
          </w:p>
          <w:p w:rsidR="0019183B" w:rsidRPr="00FB5C1D" w:rsidRDefault="0019183B" w:rsidP="00191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Barnaś-Baran E., </w:t>
            </w:r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Initiators of change in the upbringing and education of children in "Ruch Pedagogiczny" ("Pedagogical movement") in the first half of the 20th century</w:t>
            </w:r>
            <w:r w:rsidRPr="006E3441">
              <w:rPr>
                <w:rStyle w:val="f245a"/>
                <w:rFonts w:ascii="Corbel" w:hAnsi="Corbel"/>
                <w:sz w:val="24"/>
                <w:szCs w:val="24"/>
              </w:rPr>
              <w:t>, „Lubelski Rocznik Pedagogiczny” 2020, t. 39, s. 93-113.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61469D" w:rsidRDefault="0061469D" w:rsidP="00614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61469D" w:rsidRPr="0014550D" w:rsidRDefault="0061469D" w:rsidP="0061469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4550D">
              <w:rPr>
                <w:rFonts w:ascii="Corbel" w:hAnsi="Corbel"/>
              </w:rPr>
              <w:t xml:space="preserve">Kalinowski M., </w:t>
            </w:r>
            <w:r w:rsidRPr="0014550D">
              <w:rPr>
                <w:rFonts w:ascii="Corbel" w:hAnsi="Corbel"/>
                <w:i/>
                <w:iCs/>
              </w:rPr>
              <w:t>Europejskie systemy resocjalizacji nieletnich</w:t>
            </w:r>
            <w:r w:rsidRPr="0014550D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WSiP, </w:t>
            </w:r>
            <w:r w:rsidRPr="0014550D">
              <w:rPr>
                <w:rFonts w:ascii="Corbel" w:hAnsi="Corbel"/>
              </w:rPr>
              <w:t>Warszawa 1991.</w:t>
            </w:r>
          </w:p>
          <w:p w:rsidR="0061469D" w:rsidRDefault="0061469D" w:rsidP="0061469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4550D">
              <w:rPr>
                <w:rFonts w:ascii="Corbel" w:hAnsi="Corbel"/>
              </w:rPr>
              <w:t xml:space="preserve">Machel H., </w:t>
            </w:r>
            <w:r w:rsidRPr="0014550D">
              <w:rPr>
                <w:rFonts w:ascii="Corbel" w:hAnsi="Corbel"/>
                <w:i/>
                <w:iCs/>
              </w:rPr>
              <w:t>Więzienie jako instytucja karna i resocjalizacyjna</w:t>
            </w:r>
            <w:r w:rsidRPr="0014550D">
              <w:rPr>
                <w:rFonts w:ascii="Corbel" w:hAnsi="Corbel"/>
              </w:rPr>
              <w:t xml:space="preserve">, </w:t>
            </w:r>
            <w:hyperlink r:id="rId8" w:history="1">
              <w:r w:rsidRPr="0014550D">
                <w:rPr>
                  <w:rFonts w:ascii="Corbel" w:eastAsia="Calibri" w:hAnsi="Corbel"/>
                  <w:lang w:eastAsia="en-US"/>
                </w:rPr>
                <w:t>Wydawnictwo ARCHE</w:t>
              </w:r>
            </w:hyperlink>
            <w:r w:rsidRPr="0014550D">
              <w:rPr>
                <w:rFonts w:ascii="Corbel" w:eastAsia="Calibri" w:hAnsi="Corbel"/>
                <w:lang w:eastAsia="en-US"/>
              </w:rPr>
              <w:t xml:space="preserve">, </w:t>
            </w:r>
            <w:r w:rsidRPr="0014550D">
              <w:rPr>
                <w:rFonts w:ascii="Corbel" w:hAnsi="Corbel"/>
              </w:rPr>
              <w:t xml:space="preserve"> Gdańsk 2003.</w:t>
            </w:r>
          </w:p>
          <w:p w:rsidR="0061469D" w:rsidRPr="0014550D" w:rsidRDefault="0061469D" w:rsidP="0061469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Machel H., </w:t>
            </w:r>
            <w:r w:rsidRPr="00755C16">
              <w:rPr>
                <w:rFonts w:ascii="Corbel" w:hAnsi="Corbel"/>
                <w:i/>
                <w:iCs/>
              </w:rPr>
              <w:t>Wprowadzenie do pedagogiki penitencjarnej</w:t>
            </w:r>
            <w:r>
              <w:rPr>
                <w:rFonts w:ascii="Corbel" w:hAnsi="Corbel"/>
              </w:rPr>
              <w:t xml:space="preserve">, Wydawnictwo Uniwersytetu Gdańskiego, Gdańsk 1994.  </w:t>
            </w:r>
          </w:p>
          <w:p w:rsidR="0061469D" w:rsidRDefault="0061469D" w:rsidP="00614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Machel H., </w:t>
            </w:r>
            <w:r w:rsidRPr="0014550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 penitencjarna: istota, dylematy terminologiczne, społeczny sens, kilka uwag teoretycznych i kadrowych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„Resocjalizacja Polska”, 1, 2010, s. 174-192.</w:t>
            </w:r>
          </w:p>
          <w:p w:rsidR="0061469D" w:rsidRDefault="0061469D" w:rsidP="00614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StanikJ. (red.), </w:t>
            </w:r>
            <w:r w:rsidRPr="006D0D4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t.1-2, PWN, Warszawa 2008. </w:t>
            </w:r>
          </w:p>
          <w:p w:rsidR="00CA7D6B" w:rsidRPr="0014550D" w:rsidRDefault="0061469D" w:rsidP="00614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Wala K., </w:t>
            </w:r>
            <w:r w:rsidRPr="00CA7D6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Systemy penitencjarne na przestrzeni XVIII i XIX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F79D4">
              <w:rPr>
                <w:rFonts w:ascii="Corbel" w:hAnsi="Corbel" w:cstheme="minorHAnsi"/>
                <w:b w:val="0"/>
                <w:smallCaps w:val="0"/>
                <w:szCs w:val="24"/>
              </w:rPr>
              <w:t>„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Studia Iuridica Lublinensia</w:t>
            </w:r>
            <w:r>
              <w:rPr>
                <w:rFonts w:ascii="Corbel" w:hAnsi="Corbel" w:cstheme="minorHAnsi"/>
                <w:b w:val="0"/>
                <w:szCs w:val="24"/>
              </w:rPr>
              <w:t xml:space="preserve">”, </w:t>
            </w:r>
            <w:r w:rsidRPr="005F79D4">
              <w:rPr>
                <w:rFonts w:ascii="Corbel" w:hAnsi="Corbel" w:cstheme="minorHAnsi"/>
                <w:b w:val="0"/>
                <w:szCs w:val="24"/>
              </w:rPr>
              <w:t xml:space="preserve"> vol. XXIV, 4, 2015</w:t>
            </w:r>
            <w:r>
              <w:rPr>
                <w:rFonts w:ascii="Corbel" w:hAnsi="Corbel" w:cstheme="minorHAnsi"/>
                <w:b w:val="0"/>
                <w:szCs w:val="24"/>
              </w:rPr>
              <w:t>, s.  133-150.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F67" w:rsidRDefault="00EE4F67" w:rsidP="00C16ABF">
      <w:pPr>
        <w:spacing w:after="0" w:line="240" w:lineRule="auto"/>
      </w:pPr>
      <w:r>
        <w:separator/>
      </w:r>
    </w:p>
  </w:endnote>
  <w:endnote w:type="continuationSeparator" w:id="0">
    <w:p w:rsidR="00EE4F67" w:rsidRDefault="00EE4F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93" w:rsidRDefault="00763D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2167094"/>
      <w:docPartObj>
        <w:docPartGallery w:val="Page Numbers (Bottom of Page)"/>
        <w:docPartUnique/>
      </w:docPartObj>
    </w:sdtPr>
    <w:sdtEndPr/>
    <w:sdtContent>
      <w:p w:rsidR="00763D93" w:rsidRDefault="00262D3C">
        <w:pPr>
          <w:pStyle w:val="Stopka"/>
          <w:jc w:val="center"/>
        </w:pPr>
        <w:r>
          <w:fldChar w:fldCharType="begin"/>
        </w:r>
        <w:r w:rsidR="00763D93">
          <w:instrText>PAGE   \* MERGEFORMAT</w:instrText>
        </w:r>
        <w:r>
          <w:fldChar w:fldCharType="separate"/>
        </w:r>
        <w:r w:rsidR="00C8521A">
          <w:rPr>
            <w:noProof/>
          </w:rPr>
          <w:t>1</w:t>
        </w:r>
        <w:r>
          <w:fldChar w:fldCharType="end"/>
        </w:r>
      </w:p>
    </w:sdtContent>
  </w:sdt>
  <w:p w:rsidR="00763D93" w:rsidRDefault="00B64A9C" w:rsidP="00B64A9C">
    <w:pPr>
      <w:pStyle w:val="Stopka"/>
      <w:tabs>
        <w:tab w:val="clear" w:pos="4536"/>
        <w:tab w:val="clear" w:pos="9072"/>
        <w:tab w:val="left" w:pos="996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93" w:rsidRDefault="00763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F67" w:rsidRDefault="00EE4F67" w:rsidP="00C16ABF">
      <w:pPr>
        <w:spacing w:after="0" w:line="240" w:lineRule="auto"/>
      </w:pPr>
      <w:r>
        <w:separator/>
      </w:r>
    </w:p>
  </w:footnote>
  <w:footnote w:type="continuationSeparator" w:id="0">
    <w:p w:rsidR="00EE4F67" w:rsidRDefault="00EE4F6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93" w:rsidRDefault="00763D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93" w:rsidRDefault="00763D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93" w:rsidRDefault="00763D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9F"/>
    <w:multiLevelType w:val="hybridMultilevel"/>
    <w:tmpl w:val="1E0C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60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E61"/>
    <w:rsid w:val="000D04B0"/>
    <w:rsid w:val="000D6635"/>
    <w:rsid w:val="000F1C57"/>
    <w:rsid w:val="000F5615"/>
    <w:rsid w:val="00124966"/>
    <w:rsid w:val="00124BFF"/>
    <w:rsid w:val="0012560E"/>
    <w:rsid w:val="00127108"/>
    <w:rsid w:val="00134B13"/>
    <w:rsid w:val="00137ECD"/>
    <w:rsid w:val="0014550D"/>
    <w:rsid w:val="00146BC0"/>
    <w:rsid w:val="00153C41"/>
    <w:rsid w:val="00154381"/>
    <w:rsid w:val="001640A7"/>
    <w:rsid w:val="00164FA7"/>
    <w:rsid w:val="00166A03"/>
    <w:rsid w:val="00170297"/>
    <w:rsid w:val="001718A7"/>
    <w:rsid w:val="001737CF"/>
    <w:rsid w:val="00176083"/>
    <w:rsid w:val="001770C7"/>
    <w:rsid w:val="0019183B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2D3C"/>
    <w:rsid w:val="00280FB8"/>
    <w:rsid w:val="00281FF2"/>
    <w:rsid w:val="002821FF"/>
    <w:rsid w:val="002857DE"/>
    <w:rsid w:val="00291567"/>
    <w:rsid w:val="002936C4"/>
    <w:rsid w:val="002A22BF"/>
    <w:rsid w:val="002A2389"/>
    <w:rsid w:val="002A671D"/>
    <w:rsid w:val="002A768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EF9"/>
    <w:rsid w:val="003151C5"/>
    <w:rsid w:val="003343CF"/>
    <w:rsid w:val="00346FE9"/>
    <w:rsid w:val="0034759A"/>
    <w:rsid w:val="003503F6"/>
    <w:rsid w:val="003530DD"/>
    <w:rsid w:val="00363F78"/>
    <w:rsid w:val="003732D7"/>
    <w:rsid w:val="00373869"/>
    <w:rsid w:val="003A0A5B"/>
    <w:rsid w:val="003A1176"/>
    <w:rsid w:val="003B5AB6"/>
    <w:rsid w:val="003C08AB"/>
    <w:rsid w:val="003C0BAE"/>
    <w:rsid w:val="003D18A9"/>
    <w:rsid w:val="003D6CE2"/>
    <w:rsid w:val="003E1941"/>
    <w:rsid w:val="003E2FE6"/>
    <w:rsid w:val="003E49D5"/>
    <w:rsid w:val="003E7FC0"/>
    <w:rsid w:val="003F1436"/>
    <w:rsid w:val="003F38C0"/>
    <w:rsid w:val="00414E3C"/>
    <w:rsid w:val="004169C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04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0D4"/>
    <w:rsid w:val="004D715E"/>
    <w:rsid w:val="004F1551"/>
    <w:rsid w:val="004F4D60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08B7"/>
    <w:rsid w:val="00584CD8"/>
    <w:rsid w:val="00586C06"/>
    <w:rsid w:val="00591235"/>
    <w:rsid w:val="00592CF2"/>
    <w:rsid w:val="0059484D"/>
    <w:rsid w:val="00595C22"/>
    <w:rsid w:val="005A0855"/>
    <w:rsid w:val="005A3196"/>
    <w:rsid w:val="005C080F"/>
    <w:rsid w:val="005C55E5"/>
    <w:rsid w:val="005C696A"/>
    <w:rsid w:val="005E6E85"/>
    <w:rsid w:val="005F06B3"/>
    <w:rsid w:val="005F31D2"/>
    <w:rsid w:val="005F79D4"/>
    <w:rsid w:val="0061029B"/>
    <w:rsid w:val="006144F2"/>
    <w:rsid w:val="0061469D"/>
    <w:rsid w:val="00617230"/>
    <w:rsid w:val="00621CE1"/>
    <w:rsid w:val="00621E1E"/>
    <w:rsid w:val="00627FC9"/>
    <w:rsid w:val="00645657"/>
    <w:rsid w:val="00647FA8"/>
    <w:rsid w:val="00650C5F"/>
    <w:rsid w:val="00654934"/>
    <w:rsid w:val="006620D9"/>
    <w:rsid w:val="00671958"/>
    <w:rsid w:val="00675843"/>
    <w:rsid w:val="00696477"/>
    <w:rsid w:val="006D050F"/>
    <w:rsid w:val="006D0D43"/>
    <w:rsid w:val="006D6139"/>
    <w:rsid w:val="006E5D65"/>
    <w:rsid w:val="006E6C45"/>
    <w:rsid w:val="006F1282"/>
    <w:rsid w:val="006F1FBC"/>
    <w:rsid w:val="006F31E2"/>
    <w:rsid w:val="00700937"/>
    <w:rsid w:val="00706544"/>
    <w:rsid w:val="00706B54"/>
    <w:rsid w:val="007072BA"/>
    <w:rsid w:val="007109FD"/>
    <w:rsid w:val="0071620A"/>
    <w:rsid w:val="00721E8B"/>
    <w:rsid w:val="00723EBB"/>
    <w:rsid w:val="00724677"/>
    <w:rsid w:val="00725459"/>
    <w:rsid w:val="007327BD"/>
    <w:rsid w:val="00734608"/>
    <w:rsid w:val="007356BE"/>
    <w:rsid w:val="00745302"/>
    <w:rsid w:val="007461D6"/>
    <w:rsid w:val="00746EC8"/>
    <w:rsid w:val="007555E6"/>
    <w:rsid w:val="00755C16"/>
    <w:rsid w:val="00763BF1"/>
    <w:rsid w:val="00763D93"/>
    <w:rsid w:val="00766FD4"/>
    <w:rsid w:val="007773EA"/>
    <w:rsid w:val="0078168C"/>
    <w:rsid w:val="00787C2A"/>
    <w:rsid w:val="00790E27"/>
    <w:rsid w:val="007A3C11"/>
    <w:rsid w:val="007A4022"/>
    <w:rsid w:val="007A6E6E"/>
    <w:rsid w:val="007B345B"/>
    <w:rsid w:val="007C3299"/>
    <w:rsid w:val="007C3BCC"/>
    <w:rsid w:val="007C4546"/>
    <w:rsid w:val="007D6E56"/>
    <w:rsid w:val="007E4FC4"/>
    <w:rsid w:val="007F1652"/>
    <w:rsid w:val="007F17AA"/>
    <w:rsid w:val="007F4155"/>
    <w:rsid w:val="0081554D"/>
    <w:rsid w:val="0081707E"/>
    <w:rsid w:val="0082762A"/>
    <w:rsid w:val="008449B3"/>
    <w:rsid w:val="00854EC8"/>
    <w:rsid w:val="0085747A"/>
    <w:rsid w:val="008608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95E"/>
    <w:rsid w:val="008E64F4"/>
    <w:rsid w:val="008F12C9"/>
    <w:rsid w:val="008F6E29"/>
    <w:rsid w:val="00916188"/>
    <w:rsid w:val="00923D7D"/>
    <w:rsid w:val="0094464A"/>
    <w:rsid w:val="009508DF"/>
    <w:rsid w:val="00950DAC"/>
    <w:rsid w:val="00954A07"/>
    <w:rsid w:val="009656A0"/>
    <w:rsid w:val="00973FCE"/>
    <w:rsid w:val="00997F14"/>
    <w:rsid w:val="009A78D9"/>
    <w:rsid w:val="009C1331"/>
    <w:rsid w:val="009C3DDD"/>
    <w:rsid w:val="009C3E31"/>
    <w:rsid w:val="009C45BA"/>
    <w:rsid w:val="009C54AE"/>
    <w:rsid w:val="009C788E"/>
    <w:rsid w:val="009E3B41"/>
    <w:rsid w:val="009F09EF"/>
    <w:rsid w:val="009F3C5C"/>
    <w:rsid w:val="009F4610"/>
    <w:rsid w:val="00A00ECC"/>
    <w:rsid w:val="00A13707"/>
    <w:rsid w:val="00A155EE"/>
    <w:rsid w:val="00A2245B"/>
    <w:rsid w:val="00A26116"/>
    <w:rsid w:val="00A30110"/>
    <w:rsid w:val="00A36899"/>
    <w:rsid w:val="00A36C93"/>
    <w:rsid w:val="00A371F6"/>
    <w:rsid w:val="00A43BF6"/>
    <w:rsid w:val="00A53FA5"/>
    <w:rsid w:val="00A54817"/>
    <w:rsid w:val="00A601C8"/>
    <w:rsid w:val="00A60799"/>
    <w:rsid w:val="00A71DAD"/>
    <w:rsid w:val="00A84650"/>
    <w:rsid w:val="00A84C85"/>
    <w:rsid w:val="00A97DE1"/>
    <w:rsid w:val="00AA0116"/>
    <w:rsid w:val="00AB053C"/>
    <w:rsid w:val="00AB1684"/>
    <w:rsid w:val="00AB70FF"/>
    <w:rsid w:val="00AC0D0A"/>
    <w:rsid w:val="00AC0E24"/>
    <w:rsid w:val="00AD098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5FF"/>
    <w:rsid w:val="00B135B1"/>
    <w:rsid w:val="00B3130B"/>
    <w:rsid w:val="00B40ADB"/>
    <w:rsid w:val="00B43B77"/>
    <w:rsid w:val="00B43E80"/>
    <w:rsid w:val="00B607DB"/>
    <w:rsid w:val="00B64A9C"/>
    <w:rsid w:val="00B66529"/>
    <w:rsid w:val="00B75946"/>
    <w:rsid w:val="00B8056E"/>
    <w:rsid w:val="00B819C8"/>
    <w:rsid w:val="00B82308"/>
    <w:rsid w:val="00B8746C"/>
    <w:rsid w:val="00B90885"/>
    <w:rsid w:val="00BB520A"/>
    <w:rsid w:val="00BB5623"/>
    <w:rsid w:val="00BC0A41"/>
    <w:rsid w:val="00BC3BF2"/>
    <w:rsid w:val="00BD3869"/>
    <w:rsid w:val="00BD66E9"/>
    <w:rsid w:val="00BD6FF4"/>
    <w:rsid w:val="00BD7581"/>
    <w:rsid w:val="00BF2C41"/>
    <w:rsid w:val="00C058B4"/>
    <w:rsid w:val="00C05F44"/>
    <w:rsid w:val="00C12CFC"/>
    <w:rsid w:val="00C131B5"/>
    <w:rsid w:val="00C14D9E"/>
    <w:rsid w:val="00C16ABF"/>
    <w:rsid w:val="00C170AE"/>
    <w:rsid w:val="00C26CB7"/>
    <w:rsid w:val="00C324C1"/>
    <w:rsid w:val="00C36992"/>
    <w:rsid w:val="00C42ACF"/>
    <w:rsid w:val="00C516EB"/>
    <w:rsid w:val="00C51E3C"/>
    <w:rsid w:val="00C55A9E"/>
    <w:rsid w:val="00C56036"/>
    <w:rsid w:val="00C61DC5"/>
    <w:rsid w:val="00C67E92"/>
    <w:rsid w:val="00C70A26"/>
    <w:rsid w:val="00C766DF"/>
    <w:rsid w:val="00C8521A"/>
    <w:rsid w:val="00C94B98"/>
    <w:rsid w:val="00CA0F49"/>
    <w:rsid w:val="00CA2B96"/>
    <w:rsid w:val="00CA5089"/>
    <w:rsid w:val="00CA7D6B"/>
    <w:rsid w:val="00CB42CB"/>
    <w:rsid w:val="00CC110B"/>
    <w:rsid w:val="00CC2633"/>
    <w:rsid w:val="00CD6897"/>
    <w:rsid w:val="00CE5BAC"/>
    <w:rsid w:val="00CF25BE"/>
    <w:rsid w:val="00CF78ED"/>
    <w:rsid w:val="00D02B25"/>
    <w:rsid w:val="00D02EBA"/>
    <w:rsid w:val="00D17C3C"/>
    <w:rsid w:val="00D26B2C"/>
    <w:rsid w:val="00D3119C"/>
    <w:rsid w:val="00D352C9"/>
    <w:rsid w:val="00D425B2"/>
    <w:rsid w:val="00D428D6"/>
    <w:rsid w:val="00D526D5"/>
    <w:rsid w:val="00D552B2"/>
    <w:rsid w:val="00D608D1"/>
    <w:rsid w:val="00D74119"/>
    <w:rsid w:val="00D8075B"/>
    <w:rsid w:val="00D8678B"/>
    <w:rsid w:val="00D92698"/>
    <w:rsid w:val="00D97E22"/>
    <w:rsid w:val="00DA06AB"/>
    <w:rsid w:val="00DA2114"/>
    <w:rsid w:val="00DC41D5"/>
    <w:rsid w:val="00DD71BC"/>
    <w:rsid w:val="00DE09C0"/>
    <w:rsid w:val="00DE4A14"/>
    <w:rsid w:val="00DF320D"/>
    <w:rsid w:val="00DF71C8"/>
    <w:rsid w:val="00E10FEC"/>
    <w:rsid w:val="00E129B8"/>
    <w:rsid w:val="00E154BF"/>
    <w:rsid w:val="00E21E7D"/>
    <w:rsid w:val="00E22FBC"/>
    <w:rsid w:val="00E24BF5"/>
    <w:rsid w:val="00E25338"/>
    <w:rsid w:val="00E51E44"/>
    <w:rsid w:val="00E63348"/>
    <w:rsid w:val="00E6335F"/>
    <w:rsid w:val="00E71B21"/>
    <w:rsid w:val="00E77E88"/>
    <w:rsid w:val="00E8107D"/>
    <w:rsid w:val="00E960BB"/>
    <w:rsid w:val="00EA2074"/>
    <w:rsid w:val="00EA4832"/>
    <w:rsid w:val="00EA4E9D"/>
    <w:rsid w:val="00EB00EE"/>
    <w:rsid w:val="00EC4899"/>
    <w:rsid w:val="00ED01BA"/>
    <w:rsid w:val="00ED03AB"/>
    <w:rsid w:val="00ED32D2"/>
    <w:rsid w:val="00EE32DE"/>
    <w:rsid w:val="00EE4F67"/>
    <w:rsid w:val="00EE5457"/>
    <w:rsid w:val="00F070AB"/>
    <w:rsid w:val="00F17567"/>
    <w:rsid w:val="00F27A7B"/>
    <w:rsid w:val="00F47595"/>
    <w:rsid w:val="00F526AF"/>
    <w:rsid w:val="00F617C3"/>
    <w:rsid w:val="00F7066B"/>
    <w:rsid w:val="00F75956"/>
    <w:rsid w:val="00F83B28"/>
    <w:rsid w:val="00FA46E5"/>
    <w:rsid w:val="00FB5C1D"/>
    <w:rsid w:val="00FB7DBA"/>
    <w:rsid w:val="00FC1C25"/>
    <w:rsid w:val="00FC3F45"/>
    <w:rsid w:val="00FD233A"/>
    <w:rsid w:val="00FD503F"/>
    <w:rsid w:val="00FD7589"/>
    <w:rsid w:val="00FD7F5F"/>
    <w:rsid w:val="00FE65E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586EB"/>
  <w15:docId w15:val="{9999F558-A3EC-4C9D-A4F6-A86530983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  <w:style w:type="character" w:customStyle="1" w:styleId="f245a">
    <w:name w:val="f_245a"/>
    <w:basedOn w:val="Domylnaczcionkaakapitu"/>
    <w:rsid w:val="00191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ukowa.pl/wydawnictwo/wydawnictwo-arch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5CF08-093D-44B2-9043-A46C365CD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1</Pages>
  <Words>893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2022-04-27T16:43:00Z</dcterms:created>
  <dcterms:modified xsi:type="dcterms:W3CDTF">2024-09-27T06:58:00Z</dcterms:modified>
</cp:coreProperties>
</file>